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AC" w:rsidRPr="00144935" w:rsidRDefault="000A2FAC" w:rsidP="00144935">
      <w:pPr>
        <w:pStyle w:val="Titolo3"/>
        <w:jc w:val="center"/>
        <w:rPr>
          <w:sz w:val="28"/>
          <w:szCs w:val="28"/>
          <w:u w:val="single"/>
          <w:lang w:val="en-US"/>
        </w:rPr>
      </w:pPr>
      <w:r w:rsidRPr="00144935">
        <w:rPr>
          <w:sz w:val="28"/>
          <w:szCs w:val="28"/>
          <w:u w:val="single"/>
          <w:lang w:val="en-US"/>
        </w:rPr>
        <w:t xml:space="preserve">Property </w:t>
      </w:r>
      <w:r w:rsidR="00CE3937">
        <w:rPr>
          <w:sz w:val="28"/>
          <w:szCs w:val="28"/>
          <w:u w:val="single"/>
          <w:lang w:val="en-US"/>
        </w:rPr>
        <w:t>R</w:t>
      </w:r>
      <w:r w:rsidRPr="00144935">
        <w:rPr>
          <w:sz w:val="28"/>
          <w:szCs w:val="28"/>
          <w:u w:val="single"/>
          <w:lang w:val="en-US"/>
        </w:rPr>
        <w:t>elease</w:t>
      </w:r>
    </w:p>
    <w:p w:rsidR="000A2FAC" w:rsidRPr="008E005F" w:rsidRDefault="000A2FAC" w:rsidP="000A2FAC">
      <w:pPr>
        <w:pStyle w:val="Titolo3"/>
        <w:rPr>
          <w:sz w:val="22"/>
          <w:szCs w:val="22"/>
          <w:lang w:val="en-US"/>
        </w:rPr>
      </w:pPr>
      <w:r w:rsidRPr="008E005F">
        <w:rPr>
          <w:sz w:val="22"/>
          <w:szCs w:val="22"/>
          <w:lang w:val="en-US"/>
        </w:rPr>
        <w:t>Permission for Photography of Property</w:t>
      </w:r>
    </w:p>
    <w:p w:rsidR="00144935" w:rsidRPr="008E005F" w:rsidRDefault="000A2FAC" w:rsidP="000A2FAC">
      <w:pPr>
        <w:pStyle w:val="NormaleWeb"/>
        <w:jc w:val="both"/>
        <w:rPr>
          <w:rStyle w:val="sub"/>
          <w:sz w:val="22"/>
          <w:szCs w:val="22"/>
          <w:lang w:val="en-US"/>
        </w:rPr>
      </w:pPr>
      <w:r w:rsidRPr="008E005F">
        <w:rPr>
          <w:sz w:val="22"/>
          <w:szCs w:val="22"/>
          <w:lang w:val="en-US"/>
        </w:rPr>
        <w:t xml:space="preserve">For good and valuable consideration herein acknowledged as received, the undersigned, being the legal owner of, or having the right to permit the taking and use of photographs of, certain property designated as </w:t>
      </w:r>
      <w:r w:rsidRPr="008E005F">
        <w:rPr>
          <w:rStyle w:val="sub"/>
          <w:sz w:val="22"/>
          <w:szCs w:val="22"/>
          <w:lang w:val="en-US"/>
        </w:rPr>
        <w:t>the statues in front of</w:t>
      </w:r>
      <w:r w:rsidR="00144935" w:rsidRPr="008E005F">
        <w:rPr>
          <w:rStyle w:val="sub"/>
          <w:sz w:val="22"/>
          <w:szCs w:val="22"/>
          <w:lang w:val="en-US"/>
        </w:rPr>
        <w:t>:</w:t>
      </w:r>
    </w:p>
    <w:p w:rsidR="00144935" w:rsidRDefault="00144935" w:rsidP="00144935">
      <w:pPr>
        <w:pStyle w:val="NormaleWeb"/>
        <w:jc w:val="center"/>
        <w:rPr>
          <w:lang w:val="en-US"/>
        </w:rPr>
      </w:pPr>
      <w:r>
        <w:rPr>
          <w:rStyle w:val="sub"/>
          <w:lang w:val="en-US"/>
        </w:rPr>
        <w:t>___________________________________</w:t>
      </w:r>
    </w:p>
    <w:p w:rsidR="00144935" w:rsidRPr="008E005F" w:rsidRDefault="000A2FAC" w:rsidP="000A2FAC">
      <w:pPr>
        <w:pStyle w:val="NormaleWeb"/>
        <w:jc w:val="both"/>
        <w:rPr>
          <w:sz w:val="22"/>
          <w:szCs w:val="22"/>
          <w:lang w:val="en-US"/>
        </w:rPr>
      </w:pPr>
      <w:r w:rsidRPr="008E005F">
        <w:rPr>
          <w:sz w:val="22"/>
          <w:szCs w:val="22"/>
          <w:lang w:val="en-US"/>
        </w:rPr>
        <w:t xml:space="preserve">does irrevocably grant to </w:t>
      </w:r>
      <w:r w:rsidR="00144935" w:rsidRPr="008E005F">
        <w:rPr>
          <w:rStyle w:val="sub"/>
          <w:sz w:val="22"/>
          <w:szCs w:val="22"/>
          <w:lang w:val="en-US"/>
        </w:rPr>
        <w:t>_________________________________________</w:t>
      </w:r>
      <w:r w:rsidRPr="008E005F">
        <w:rPr>
          <w:sz w:val="22"/>
          <w:szCs w:val="22"/>
          <w:lang w:val="en-US"/>
        </w:rPr>
        <w:t xml:space="preserve"> ("Photographer"), </w:t>
      </w:r>
    </w:p>
    <w:p w:rsidR="00144935" w:rsidRPr="008E005F" w:rsidRDefault="000A2FAC" w:rsidP="000A2FAC">
      <w:pPr>
        <w:pStyle w:val="NormaleWeb"/>
        <w:jc w:val="both"/>
        <w:rPr>
          <w:sz w:val="22"/>
          <w:szCs w:val="22"/>
          <w:lang w:val="en-US"/>
        </w:rPr>
      </w:pPr>
      <w:r w:rsidRPr="008E005F">
        <w:rPr>
          <w:rStyle w:val="sub"/>
          <w:sz w:val="22"/>
          <w:szCs w:val="22"/>
          <w:lang w:val="en-US"/>
        </w:rPr>
        <w:t>his/her</w:t>
      </w:r>
      <w:r w:rsidRPr="008E005F">
        <w:rPr>
          <w:sz w:val="22"/>
          <w:szCs w:val="22"/>
          <w:lang w:val="en-US"/>
        </w:rPr>
        <w:t xml:space="preserve"> heirs, legal representatives, agents, and assigns the full perpetual rights to take and use such photographs in advertising, trade, or for any purpose. The undersigned also consents to the use of any printed matter in conjunction therewith. </w:t>
      </w:r>
    </w:p>
    <w:p w:rsidR="00144935" w:rsidRPr="008E005F" w:rsidRDefault="000A2FAC" w:rsidP="000A2FAC">
      <w:pPr>
        <w:pStyle w:val="NormaleWeb"/>
        <w:jc w:val="both"/>
        <w:rPr>
          <w:sz w:val="22"/>
          <w:szCs w:val="22"/>
          <w:lang w:val="en-US"/>
        </w:rPr>
      </w:pPr>
      <w:r w:rsidRPr="008E005F">
        <w:rPr>
          <w:sz w:val="22"/>
          <w:szCs w:val="22"/>
          <w:lang w:val="en-US"/>
        </w:rPr>
        <w:t xml:space="preserve">The undersigned hereby waives any right that he/she/it may have to inspect or approve the finished product or products, or the advertising copy or other published matter that may be used in connection therewith, or the use to which it may be applied. The undersigned hereby releases, discharges, and agrees to save harmless and defend Photographer, </w:t>
      </w:r>
      <w:r w:rsidRPr="008E005F">
        <w:rPr>
          <w:rStyle w:val="sub"/>
          <w:sz w:val="22"/>
          <w:szCs w:val="22"/>
          <w:lang w:val="en-US"/>
        </w:rPr>
        <w:t>his/her</w:t>
      </w:r>
      <w:r w:rsidRPr="008E005F">
        <w:rPr>
          <w:sz w:val="22"/>
          <w:szCs w:val="22"/>
          <w:lang w:val="en-US"/>
        </w:rPr>
        <w:t xml:space="preserve"> heirs, legal representatives, and assigns, and all persons acting under </w:t>
      </w:r>
      <w:r w:rsidRPr="008E005F">
        <w:rPr>
          <w:rStyle w:val="sub"/>
          <w:sz w:val="22"/>
          <w:szCs w:val="22"/>
          <w:lang w:val="en-US"/>
        </w:rPr>
        <w:t>his/her</w:t>
      </w:r>
      <w:r w:rsidRPr="008E005F">
        <w:rPr>
          <w:sz w:val="22"/>
          <w:szCs w:val="22"/>
          <w:lang w:val="en-US"/>
        </w:rPr>
        <w:t xml:space="preserve"> permission or authority, or those for whom </w:t>
      </w:r>
      <w:r w:rsidRPr="008E005F">
        <w:rPr>
          <w:rStyle w:val="sub"/>
          <w:sz w:val="22"/>
          <w:szCs w:val="22"/>
          <w:lang w:val="en-US"/>
        </w:rPr>
        <w:t>he/she</w:t>
      </w:r>
      <w:r w:rsidRPr="008E005F">
        <w:rPr>
          <w:sz w:val="22"/>
          <w:szCs w:val="22"/>
          <w:lang w:val="en-US"/>
        </w:rPr>
        <w:t xml:space="preserve"> is acting, from any liability by virtue of any blurring, distortion, alteration, optical illusion, or use in composite form, whether intentional or otherwise, that may occur or be produced in the taking of said picture or in any subsequent processing thereof, as well as any publication thereof, even though it may subject the undersigned, his/her/its heirs, representatives, successors, and assigns, to ridicule, scandal, reproach, scorn, and indignity. </w:t>
      </w:r>
    </w:p>
    <w:p w:rsidR="000A2FAC" w:rsidRPr="008E005F" w:rsidRDefault="000A2FAC" w:rsidP="000A2FAC">
      <w:pPr>
        <w:pStyle w:val="NormaleWeb"/>
        <w:jc w:val="both"/>
        <w:rPr>
          <w:sz w:val="22"/>
          <w:szCs w:val="22"/>
          <w:lang w:val="en-US"/>
        </w:rPr>
      </w:pPr>
      <w:r w:rsidRPr="008E005F">
        <w:rPr>
          <w:sz w:val="22"/>
          <w:szCs w:val="22"/>
          <w:lang w:val="en-US"/>
        </w:rPr>
        <w:t>The undersigned hereby warrants that he/she is a legally competent adult and has every right to contract in his/her own name in the above regard. The undersigned states further that he/she has read the above authorization, release, and agreement, prior to its execution, and that he/she is fully familiar with the contents thereof. If the undersigned is signing as an agent or employee of a firm or corporation, the undersigned warrants that he/she is fully authorized to do so. This release shall be binding upon the undersigned and his/her/its heirs, legal representatives, successors, and assigns.</w:t>
      </w:r>
    </w:p>
    <w:p w:rsidR="000A2FAC" w:rsidRDefault="000A2FAC"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p>
    <w:tbl>
      <w:tblPr>
        <w:tblStyle w:val="Grigliatabella"/>
        <w:tblW w:w="0" w:type="auto"/>
        <w:tblLook w:val="04A0" w:firstRow="1" w:lastRow="0" w:firstColumn="1" w:lastColumn="0" w:noHBand="0" w:noVBand="1"/>
      </w:tblPr>
      <w:tblGrid>
        <w:gridCol w:w="2122"/>
        <w:gridCol w:w="7506"/>
      </w:tblGrid>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NAME</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Pr="000A2FAC" w:rsidRDefault="000A2FAC" w:rsidP="00293F47">
            <w:pPr>
              <w:spacing w:before="100" w:beforeAutospacing="1" w:after="100" w:afterAutospacing="1"/>
              <w:jc w:val="both"/>
              <w:rPr>
                <w:rFonts w:ascii="Times New Roman" w:eastAsia="Times New Roman" w:hAnsi="Times New Roman" w:cs="Times New Roman"/>
                <w:sz w:val="24"/>
                <w:szCs w:val="24"/>
                <w:lang w:eastAsia="it-IT"/>
              </w:rPr>
            </w:pPr>
            <w:r w:rsidRPr="000A2FAC">
              <w:rPr>
                <w:rFonts w:ascii="Times New Roman" w:eastAsia="Times New Roman" w:hAnsi="Times New Roman" w:cs="Times New Roman"/>
                <w:sz w:val="24"/>
                <w:szCs w:val="24"/>
                <w:lang w:eastAsia="it-IT"/>
              </w:rPr>
              <w:t>DATE</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0A2FAC" w:rsidRDefault="000A2FAC"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WITNESS:</w:t>
      </w:r>
    </w:p>
    <w:tbl>
      <w:tblPr>
        <w:tblStyle w:val="Grigliatabella"/>
        <w:tblW w:w="0" w:type="auto"/>
        <w:tblLook w:val="04A0" w:firstRow="1" w:lastRow="0" w:firstColumn="1" w:lastColumn="0" w:noHBand="0" w:noVBand="1"/>
      </w:tblPr>
      <w:tblGrid>
        <w:gridCol w:w="2122"/>
        <w:gridCol w:w="7506"/>
      </w:tblGrid>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val="en-US" w:eastAsia="it-IT"/>
              </w:rPr>
              <w:t>SIGNATURE</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Pr>
                <w:rFonts w:ascii="Times New Roman" w:eastAsia="Times New Roman" w:hAnsi="Times New Roman" w:cs="Times New Roman"/>
                <w:sz w:val="24"/>
                <w:szCs w:val="24"/>
                <w:lang w:eastAsia="it-IT"/>
              </w:rPr>
              <w:t>NAME</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1)</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r w:rsidR="000A2FAC" w:rsidTr="00293F47">
        <w:tc>
          <w:tcPr>
            <w:tcW w:w="2122"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r w:rsidRPr="000A2FAC">
              <w:rPr>
                <w:rFonts w:ascii="Times New Roman" w:eastAsia="Times New Roman" w:hAnsi="Times New Roman" w:cs="Times New Roman"/>
                <w:sz w:val="24"/>
                <w:szCs w:val="24"/>
                <w:lang w:eastAsia="it-IT"/>
              </w:rPr>
              <w:t>ADDRESS (Line 2)</w:t>
            </w:r>
          </w:p>
        </w:tc>
        <w:tc>
          <w:tcPr>
            <w:tcW w:w="7506" w:type="dxa"/>
          </w:tcPr>
          <w:p w:rsidR="000A2FAC" w:rsidRDefault="000A2FAC" w:rsidP="00293F47">
            <w:pPr>
              <w:spacing w:before="100" w:beforeAutospacing="1" w:after="100" w:afterAutospacing="1"/>
              <w:jc w:val="both"/>
              <w:rPr>
                <w:rFonts w:ascii="Times New Roman" w:eastAsia="Times New Roman" w:hAnsi="Times New Roman" w:cs="Times New Roman"/>
                <w:sz w:val="24"/>
                <w:szCs w:val="24"/>
                <w:lang w:val="en-US" w:eastAsia="it-IT"/>
              </w:rPr>
            </w:pPr>
          </w:p>
        </w:tc>
      </w:tr>
    </w:tbl>
    <w:p w:rsidR="000A2FAC" w:rsidRDefault="000A2FAC" w:rsidP="000A2FAC">
      <w:pPr>
        <w:spacing w:before="100" w:beforeAutospacing="1" w:after="100" w:afterAutospacing="1" w:line="240" w:lineRule="auto"/>
        <w:jc w:val="both"/>
        <w:rPr>
          <w:rFonts w:ascii="Times New Roman" w:eastAsia="Times New Roman" w:hAnsi="Times New Roman" w:cs="Times New Roman"/>
          <w:sz w:val="24"/>
          <w:szCs w:val="24"/>
          <w:lang w:val="en-US" w:eastAsia="it-IT"/>
        </w:rPr>
      </w:pPr>
      <w:bookmarkStart w:id="0" w:name="_GoBack"/>
      <w:bookmarkEnd w:id="0"/>
    </w:p>
    <w:sectPr w:rsidR="000A2FA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ED6" w:rsidRDefault="00E32ED6" w:rsidP="008E005F">
      <w:pPr>
        <w:spacing w:after="0" w:line="240" w:lineRule="auto"/>
      </w:pPr>
      <w:r>
        <w:separator/>
      </w:r>
    </w:p>
  </w:endnote>
  <w:endnote w:type="continuationSeparator" w:id="0">
    <w:p w:rsidR="00E32ED6" w:rsidRDefault="00E32ED6" w:rsidP="008E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ED6" w:rsidRDefault="00E32ED6" w:rsidP="008E005F">
      <w:pPr>
        <w:spacing w:after="0" w:line="240" w:lineRule="auto"/>
      </w:pPr>
      <w:r>
        <w:separator/>
      </w:r>
    </w:p>
  </w:footnote>
  <w:footnote w:type="continuationSeparator" w:id="0">
    <w:p w:rsidR="00E32ED6" w:rsidRDefault="00E32ED6" w:rsidP="008E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5F" w:rsidRDefault="008E005F">
    <w:pPr>
      <w:pStyle w:val="Intestazione"/>
    </w:pPr>
    <w:r>
      <w:rPr>
        <w:noProof/>
      </w:rPr>
      <mc:AlternateContent>
        <mc:Choice Requires="wps">
          <w:drawing>
            <wp:anchor distT="0" distB="0" distL="114300" distR="114300" simplePos="0" relativeHeight="251659264" behindDoc="0" locked="0" layoutInCell="1" allowOverlap="1" wp14:anchorId="2E2C1BFA" wp14:editId="6D3A0A74">
              <wp:simplePos x="0" y="0"/>
              <wp:positionH relativeFrom="margin">
                <wp:align>right</wp:align>
              </wp:positionH>
              <wp:positionV relativeFrom="paragraph">
                <wp:posOffset>-295275</wp:posOffset>
              </wp:positionV>
              <wp:extent cx="1828800" cy="18288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type w14:anchorId="2E2C1BFA" id="_x0000_t202" coordsize="21600,21600" o:spt="202" path="m,l,21600r21600,l21600,xe">
              <v:stroke joinstyle="miter"/>
              <v:path gradientshapeok="t" o:connecttype="rect"/>
            </v:shapetype>
            <v:shape id="Casella di testo 2" o:spid="_x0000_s1026" type="#_x0000_t202" style="position:absolute;margin-left:92.8pt;margin-top:-23.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" filled="f" stroked="f">
              <v:fill o:detectmouseclick="t"/>
              <v:textbox style="mso-fit-shape-to-text:t">
                <w:txbxContent>
                  <w:p w:rsidR="008E005F" w:rsidRPr="008E005F" w:rsidRDefault="008E005F" w:rsidP="008E005F">
                    <w:pPr>
                      <w:pStyle w:val="Intestazione"/>
                      <w:jc w:val="right"/>
                      <w:rPr>
                        <w:b/>
                        <w:noProof/>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roofErr w:type="spellStart"/>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w:t>
                    </w:r>
                    <w:r w:rsidRPr="008E005F">
                      <w:rPr>
                        <w:b/>
                        <w:color w:val="A5A5A5" w:themeColor="accent3"/>
                        <w:sz w:val="72"/>
                        <w:szCs w:val="72"/>
                        <w14:reflection w14:blurRad="0" w14:stA="54000" w14:stPos="0" w14:endA="0" w14:endPos="31000" w14:dist="63500" w14:dir="5400000" w14:fadeDir="5400000" w14:sx="100000" w14:sy="-100000" w14:kx="0" w14:ky="0" w14:algn="bl"/>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hotoSense</w:t>
                    </w:r>
                    <w:proofErr w:type="spellEnd"/>
                  </w:p>
                </w:txbxContent>
              </v:textbox>
              <w10:wrap type="square" anchorx="margin"/>
            </v:shape>
          </w:pict>
        </mc:Fallback>
      </mc:AlternateContent>
    </w:r>
    <w:r w:rsidRPr="008E005F">
      <w:rPr>
        <w:noProof/>
        <w:lang w:eastAsia="it-IT"/>
      </w:rPr>
      <w:drawing>
        <wp:inline distT="0" distB="0" distL="0" distR="0" wp14:anchorId="38769784" wp14:editId="389F6963">
          <wp:extent cx="800100" cy="832846"/>
          <wp:effectExtent l="0" t="0" r="0" b="5715"/>
          <wp:docPr id="1" name="Immagine 1" descr="D:\Dreamweaver\Bramans_it\photosense\graficasito\Sony-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Dreamweaver\Bramans_it\photosense\graficasito\Sony-A7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25" cy="835474"/>
                  </a:xfrm>
                  <a:prstGeom prst="rect">
                    <a:avLst/>
                  </a:prstGeom>
                  <a:noFill/>
                  <a:ln>
                    <a:noFill/>
                  </a:ln>
                </pic:spPr>
              </pic:pic>
            </a:graphicData>
          </a:graphic>
        </wp:inline>
      </w:drawing>
    </w:r>
    <w:r w:rsidRPr="008E005F">
      <w:t xml:space="preserve"> </w:t>
    </w:r>
  </w:p>
  <w:p w:rsidR="008E005F" w:rsidRDefault="008E005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74AB"/>
    <w:multiLevelType w:val="hybridMultilevel"/>
    <w:tmpl w:val="56C6631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AC"/>
    <w:rsid w:val="000A2FAC"/>
    <w:rsid w:val="00144935"/>
    <w:rsid w:val="0028735F"/>
    <w:rsid w:val="00663E9B"/>
    <w:rsid w:val="008E005F"/>
    <w:rsid w:val="00C05C3F"/>
    <w:rsid w:val="00CA3294"/>
    <w:rsid w:val="00CE3937"/>
    <w:rsid w:val="00D25B9F"/>
    <w:rsid w:val="00E14044"/>
    <w:rsid w:val="00E32ED6"/>
    <w:rsid w:val="00F0464F"/>
    <w:rsid w:val="00F248E8"/>
    <w:rsid w:val="00FB240D"/>
    <w:rsid w:val="00FD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89660-E372-4676-A471-1FF58F12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0A2FA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A2FAC"/>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ub">
    <w:name w:val="sub"/>
    <w:basedOn w:val="Carpredefinitoparagrafo"/>
    <w:rsid w:val="000A2FAC"/>
  </w:style>
  <w:style w:type="paragraph" w:customStyle="1" w:styleId="hint">
    <w:name w:val="hint"/>
    <w:basedOn w:val="Normale"/>
    <w:rsid w:val="000A2FAC"/>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0A2F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D280E"/>
    <w:pPr>
      <w:ind w:left="720"/>
      <w:contextualSpacing/>
    </w:pPr>
  </w:style>
  <w:style w:type="paragraph" w:styleId="Intestazione">
    <w:name w:val="header"/>
    <w:basedOn w:val="Normale"/>
    <w:link w:val="IntestazioneCarattere"/>
    <w:uiPriority w:val="99"/>
    <w:unhideWhenUsed/>
    <w:rsid w:val="008E00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005F"/>
  </w:style>
  <w:style w:type="paragraph" w:styleId="Pidipagina">
    <w:name w:val="footer"/>
    <w:basedOn w:val="Normale"/>
    <w:link w:val="PidipaginaCarattere"/>
    <w:uiPriority w:val="99"/>
    <w:unhideWhenUsed/>
    <w:rsid w:val="008E00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6712">
      <w:bodyDiv w:val="1"/>
      <w:marLeft w:val="0"/>
      <w:marRight w:val="0"/>
      <w:marTop w:val="0"/>
      <w:marBottom w:val="0"/>
      <w:divBdr>
        <w:top w:val="none" w:sz="0" w:space="0" w:color="auto"/>
        <w:left w:val="none" w:sz="0" w:space="0" w:color="auto"/>
        <w:bottom w:val="none" w:sz="0" w:space="0" w:color="auto"/>
        <w:right w:val="none" w:sz="0" w:space="0" w:color="auto"/>
      </w:divBdr>
    </w:div>
    <w:div w:id="270741282">
      <w:bodyDiv w:val="1"/>
      <w:marLeft w:val="0"/>
      <w:marRight w:val="0"/>
      <w:marTop w:val="0"/>
      <w:marBottom w:val="0"/>
      <w:divBdr>
        <w:top w:val="none" w:sz="0" w:space="0" w:color="auto"/>
        <w:left w:val="none" w:sz="0" w:space="0" w:color="auto"/>
        <w:bottom w:val="none" w:sz="0" w:space="0" w:color="auto"/>
        <w:right w:val="none" w:sz="0" w:space="0" w:color="auto"/>
      </w:divBdr>
    </w:div>
    <w:div w:id="282737406">
      <w:bodyDiv w:val="1"/>
      <w:marLeft w:val="0"/>
      <w:marRight w:val="0"/>
      <w:marTop w:val="0"/>
      <w:marBottom w:val="0"/>
      <w:divBdr>
        <w:top w:val="none" w:sz="0" w:space="0" w:color="auto"/>
        <w:left w:val="none" w:sz="0" w:space="0" w:color="auto"/>
        <w:bottom w:val="none" w:sz="0" w:space="0" w:color="auto"/>
        <w:right w:val="none" w:sz="0" w:space="0" w:color="auto"/>
      </w:divBdr>
    </w:div>
    <w:div w:id="356393986">
      <w:bodyDiv w:val="1"/>
      <w:marLeft w:val="0"/>
      <w:marRight w:val="0"/>
      <w:marTop w:val="0"/>
      <w:marBottom w:val="0"/>
      <w:divBdr>
        <w:top w:val="none" w:sz="0" w:space="0" w:color="auto"/>
        <w:left w:val="none" w:sz="0" w:space="0" w:color="auto"/>
        <w:bottom w:val="none" w:sz="0" w:space="0" w:color="auto"/>
        <w:right w:val="none" w:sz="0" w:space="0" w:color="auto"/>
      </w:divBdr>
    </w:div>
    <w:div w:id="813451575">
      <w:bodyDiv w:val="1"/>
      <w:marLeft w:val="0"/>
      <w:marRight w:val="0"/>
      <w:marTop w:val="0"/>
      <w:marBottom w:val="0"/>
      <w:divBdr>
        <w:top w:val="none" w:sz="0" w:space="0" w:color="auto"/>
        <w:left w:val="none" w:sz="0" w:space="0" w:color="auto"/>
        <w:bottom w:val="none" w:sz="0" w:space="0" w:color="auto"/>
        <w:right w:val="none" w:sz="0" w:space="0" w:color="auto"/>
      </w:divBdr>
    </w:div>
    <w:div w:id="1352222898">
      <w:bodyDiv w:val="1"/>
      <w:marLeft w:val="0"/>
      <w:marRight w:val="0"/>
      <w:marTop w:val="0"/>
      <w:marBottom w:val="0"/>
      <w:divBdr>
        <w:top w:val="none" w:sz="0" w:space="0" w:color="auto"/>
        <w:left w:val="none" w:sz="0" w:space="0" w:color="auto"/>
        <w:bottom w:val="none" w:sz="0" w:space="0" w:color="auto"/>
        <w:right w:val="none" w:sz="0" w:space="0" w:color="auto"/>
      </w:divBdr>
    </w:div>
    <w:div w:id="1473985131">
      <w:bodyDiv w:val="1"/>
      <w:marLeft w:val="0"/>
      <w:marRight w:val="0"/>
      <w:marTop w:val="0"/>
      <w:marBottom w:val="0"/>
      <w:divBdr>
        <w:top w:val="none" w:sz="0" w:space="0" w:color="auto"/>
        <w:left w:val="none" w:sz="0" w:space="0" w:color="auto"/>
        <w:bottom w:val="none" w:sz="0" w:space="0" w:color="auto"/>
        <w:right w:val="none" w:sz="0" w:space="0" w:color="auto"/>
      </w:divBdr>
    </w:div>
    <w:div w:id="1479572361">
      <w:bodyDiv w:val="1"/>
      <w:marLeft w:val="0"/>
      <w:marRight w:val="0"/>
      <w:marTop w:val="0"/>
      <w:marBottom w:val="0"/>
      <w:divBdr>
        <w:top w:val="none" w:sz="0" w:space="0" w:color="auto"/>
        <w:left w:val="none" w:sz="0" w:space="0" w:color="auto"/>
        <w:bottom w:val="none" w:sz="0" w:space="0" w:color="auto"/>
        <w:right w:val="none" w:sz="0" w:space="0" w:color="auto"/>
      </w:divBdr>
    </w:div>
    <w:div w:id="1586378207">
      <w:bodyDiv w:val="1"/>
      <w:marLeft w:val="0"/>
      <w:marRight w:val="0"/>
      <w:marTop w:val="0"/>
      <w:marBottom w:val="0"/>
      <w:divBdr>
        <w:top w:val="none" w:sz="0" w:space="0" w:color="auto"/>
        <w:left w:val="none" w:sz="0" w:space="0" w:color="auto"/>
        <w:bottom w:val="none" w:sz="0" w:space="0" w:color="auto"/>
        <w:right w:val="none" w:sz="0" w:space="0" w:color="auto"/>
      </w:divBdr>
    </w:div>
    <w:div w:id="20640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Bra</dc:creator>
  <cp:keywords/>
  <dc:description/>
  <cp:lastModifiedBy>Mar Bra</cp:lastModifiedBy>
  <cp:revision>2</cp:revision>
  <dcterms:created xsi:type="dcterms:W3CDTF">2013-05-16T21:45:00Z</dcterms:created>
  <dcterms:modified xsi:type="dcterms:W3CDTF">2013-05-16T21:45:00Z</dcterms:modified>
</cp:coreProperties>
</file>